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7" w:rsidRDefault="00287427" w:rsidP="0028742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4502283" cy="2580578"/>
            <wp:effectExtent l="19050" t="0" r="0" b="0"/>
            <wp:docPr id="4" name="Рисунок 2" descr="C:\Users\work\Desktop\Mezhdunarodnyy-den-cheloveka-s-sindromom-D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Mezhdunarodnyy-den-cheloveka-s-sindromom-Dau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05" cy="258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27" w:rsidRPr="00287427" w:rsidRDefault="00287427" w:rsidP="002874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FE5004"/>
          <w:sz w:val="24"/>
          <w:szCs w:val="24"/>
          <w:lang w:eastAsia="ru-RU"/>
        </w:rPr>
      </w:pPr>
    </w:p>
    <w:p w:rsidR="00287427" w:rsidRPr="00905741" w:rsidRDefault="00913A60" w:rsidP="003227E3">
      <w:pPr>
        <w:shd w:val="clear" w:color="auto" w:fill="FBFBFB"/>
        <w:tabs>
          <w:tab w:val="left" w:pos="142"/>
        </w:tabs>
        <w:spacing w:after="0" w:line="240" w:lineRule="auto"/>
        <w:ind w:firstLine="851"/>
        <w:jc w:val="both"/>
        <w:textAlignment w:val="top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hyperlink r:id="rId6" w:history="1">
        <w:r w:rsidR="00287427" w:rsidRPr="00905741">
          <w:rPr>
            <w:rFonts w:asciiTheme="majorHAnsi" w:eastAsia="Times New Roman" w:hAnsiTheme="majorHAnsi" w:cs="Times New Roman"/>
            <w:color w:val="FFFFFF"/>
            <w:spacing w:val="5"/>
            <w:sz w:val="32"/>
            <w:szCs w:val="32"/>
            <w:u w:val="single"/>
            <w:lang w:eastAsia="ru-RU"/>
          </w:rPr>
          <w:t>2</w:t>
        </w:r>
      </w:hyperlink>
      <w:hyperlink r:id="rId7" w:history="1">
        <w:r w:rsidR="00287427" w:rsidRPr="00905741">
          <w:rPr>
            <w:rFonts w:asciiTheme="majorHAnsi" w:eastAsia="Times New Roman" w:hAnsiTheme="majorHAnsi" w:cs="Times New Roman"/>
            <w:color w:val="288213"/>
            <w:sz w:val="32"/>
            <w:szCs w:val="32"/>
            <w:u w:val="single"/>
            <w:lang w:eastAsia="ru-RU"/>
          </w:rPr>
          <w:t>21 марта</w:t>
        </w:r>
      </w:hyperlink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отмечается </w:t>
      </w:r>
      <w:r w:rsidR="00287427" w:rsidRPr="00905741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Всемирный день людей с синдромом Дауна</w:t>
      </w:r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(</w:t>
      </w:r>
      <w:proofErr w:type="spellStart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World</w:t>
      </w:r>
      <w:proofErr w:type="spellEnd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Down</w:t>
      </w:r>
      <w:proofErr w:type="spellEnd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Syndrome</w:t>
      </w:r>
      <w:proofErr w:type="spellEnd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Day</w:t>
      </w:r>
      <w:proofErr w:type="spellEnd"/>
      <w:r w:rsidR="00287427"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). Эта дата вошла в календарь в 2005 году. Инициатива принадлежала участникам VI симпозиума, посвященного этой теме. В России День человека с синдромом Дауна впервые отметили в 2011 году. В том же году Генеральная Ассамблея ООН объявила 21 марта Всемирным днем людей с синдромом Дауна.</w:t>
      </w:r>
    </w:p>
    <w:p w:rsidR="00287427" w:rsidRPr="00905741" w:rsidRDefault="00287427" w:rsidP="003227E3">
      <w:pPr>
        <w:tabs>
          <w:tab w:val="left" w:pos="142"/>
        </w:tabs>
        <w:spacing w:after="0" w:line="240" w:lineRule="auto"/>
        <w:ind w:firstLine="851"/>
        <w:jc w:val="both"/>
        <w:rPr>
          <w:rFonts w:asciiTheme="majorHAnsi" w:hAnsiTheme="majorHAnsi" w:cs="Times New Roman"/>
          <w:sz w:val="32"/>
          <w:szCs w:val="32"/>
        </w:rPr>
      </w:pPr>
      <w:r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</w:t>
      </w:r>
      <w:r w:rsidRPr="00905741">
        <w:rPr>
          <w:rFonts w:asciiTheme="majorHAnsi" w:hAnsiTheme="majorHAnsi" w:cs="Times New Roman"/>
          <w:sz w:val="32"/>
          <w:szCs w:val="32"/>
        </w:rPr>
        <w:t xml:space="preserve">Синдром Дауна – заболевание, возникающее у человека в результате генетической аномалии, при которой в организме появляется дополнительная хромосома. Для людей с синдромом Дауна характерны внешние отличия. Каждый год рождается от 3000 до 5000 детей с синдромом Дауна. </w:t>
      </w:r>
    </w:p>
    <w:p w:rsidR="00287427" w:rsidRPr="00905741" w:rsidRDefault="00287427" w:rsidP="003227E3">
      <w:pPr>
        <w:tabs>
          <w:tab w:val="left" w:pos="142"/>
        </w:tabs>
        <w:spacing w:after="0" w:line="240" w:lineRule="auto"/>
        <w:ind w:firstLine="851"/>
        <w:jc w:val="both"/>
        <w:rPr>
          <w:rFonts w:asciiTheme="majorHAnsi" w:hAnsiTheme="majorHAnsi" w:cs="Times New Roman"/>
          <w:sz w:val="32"/>
          <w:szCs w:val="32"/>
        </w:rPr>
      </w:pPr>
      <w:r w:rsidRPr="00905741">
        <w:rPr>
          <w:rFonts w:asciiTheme="majorHAnsi" w:hAnsiTheme="majorHAnsi" w:cs="Times New Roman"/>
          <w:sz w:val="32"/>
          <w:szCs w:val="32"/>
        </w:rPr>
        <w:t xml:space="preserve">Детей с синдромом Дауна называют «солнечными детьми», поскольку это очень добрые, нежные дети, которые почти всегда улыбаются. </w:t>
      </w:r>
    </w:p>
    <w:p w:rsidR="00287427" w:rsidRPr="00905741" w:rsidRDefault="00287427" w:rsidP="003227E3">
      <w:pPr>
        <w:tabs>
          <w:tab w:val="left" w:pos="142"/>
        </w:tabs>
        <w:spacing w:after="0" w:line="240" w:lineRule="auto"/>
        <w:ind w:firstLine="851"/>
        <w:jc w:val="both"/>
        <w:rPr>
          <w:rFonts w:asciiTheme="majorHAnsi" w:hAnsiTheme="majorHAnsi" w:cs="Times New Roman"/>
          <w:sz w:val="32"/>
          <w:szCs w:val="32"/>
        </w:rPr>
      </w:pPr>
      <w:r w:rsidRPr="00905741">
        <w:rPr>
          <w:rFonts w:asciiTheme="majorHAnsi" w:hAnsiTheme="majorHAnsi" w:cs="Times New Roman"/>
          <w:sz w:val="32"/>
          <w:szCs w:val="32"/>
        </w:rPr>
        <w:t xml:space="preserve">Человек с синдромом Дауна может получить высшее образование, устроиться на работу и завести семью. Среди людей с синдромом Дауна немало известных людей: актеров, художников, писателей, скульпторов, спортсменов, предпринимателей и даже моделей! </w:t>
      </w:r>
    </w:p>
    <w:p w:rsidR="00287427" w:rsidRPr="00905741" w:rsidRDefault="00287427" w:rsidP="003227E3">
      <w:pPr>
        <w:tabs>
          <w:tab w:val="left" w:pos="142"/>
        </w:tabs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905741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Люди с синдромом Дауна, как и обычные люди,  любят, чувствуют, страдают, думают, радуются. Самым главным для них, пожалуй, является общение и понимание своей значимой роли в социуме. </w:t>
      </w:r>
    </w:p>
    <w:p w:rsidR="006120BF" w:rsidRPr="00905741" w:rsidRDefault="00287427" w:rsidP="003227E3">
      <w:pPr>
        <w:shd w:val="clear" w:color="auto" w:fill="FBFBFB"/>
        <w:tabs>
          <w:tab w:val="left" w:pos="142"/>
        </w:tabs>
        <w:spacing w:after="0" w:line="240" w:lineRule="auto"/>
        <w:ind w:firstLine="851"/>
        <w:jc w:val="both"/>
        <w:textAlignment w:val="baseline"/>
        <w:rPr>
          <w:rFonts w:asciiTheme="majorHAnsi" w:hAnsiTheme="majorHAnsi"/>
          <w:sz w:val="32"/>
          <w:szCs w:val="32"/>
        </w:rPr>
      </w:pPr>
      <w:r w:rsidRPr="00905741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Синдром Дауна является одной из форм естественно развивающейся врожденной геномной патологии, распространенной во всех регионах мира и часто ведущей к изменениям моторики, физических характеристик и здоровья. </w:t>
      </w:r>
    </w:p>
    <w:sectPr w:rsidR="006120BF" w:rsidRPr="00905741" w:rsidSect="00905741">
      <w:pgSz w:w="11906" w:h="16838"/>
      <w:pgMar w:top="709" w:right="850" w:bottom="1134" w:left="993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E4"/>
    <w:multiLevelType w:val="multilevel"/>
    <w:tmpl w:val="435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47242"/>
    <w:multiLevelType w:val="multilevel"/>
    <w:tmpl w:val="435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87C70"/>
    <w:multiLevelType w:val="multilevel"/>
    <w:tmpl w:val="32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27"/>
    <w:rsid w:val="00287427"/>
    <w:rsid w:val="003227E3"/>
    <w:rsid w:val="004E2B77"/>
    <w:rsid w:val="006120BF"/>
    <w:rsid w:val="006D2FD2"/>
    <w:rsid w:val="006F5735"/>
    <w:rsid w:val="00905741"/>
    <w:rsid w:val="00913A60"/>
    <w:rsid w:val="00E1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27"/>
  </w:style>
  <w:style w:type="paragraph" w:styleId="1">
    <w:name w:val="heading 1"/>
    <w:basedOn w:val="a"/>
    <w:link w:val="10"/>
    <w:uiPriority w:val="9"/>
    <w:qFormat/>
    <w:rsid w:val="0028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87427"/>
    <w:rPr>
      <w:color w:val="0000FF"/>
      <w:u w:val="single"/>
    </w:rPr>
  </w:style>
  <w:style w:type="character" w:customStyle="1" w:styleId="11">
    <w:name w:val="Верхний колонтитул1"/>
    <w:basedOn w:val="a0"/>
    <w:rsid w:val="00287427"/>
  </w:style>
  <w:style w:type="character" w:customStyle="1" w:styleId="title">
    <w:name w:val="title"/>
    <w:basedOn w:val="a0"/>
    <w:rsid w:val="00287427"/>
  </w:style>
  <w:style w:type="paragraph" w:styleId="a6">
    <w:name w:val="Normal (Web)"/>
    <w:basedOn w:val="a"/>
    <w:uiPriority w:val="99"/>
    <w:semiHidden/>
    <w:unhideWhenUsed/>
    <w:rsid w:val="0028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287427"/>
  </w:style>
  <w:style w:type="character" w:customStyle="1" w:styleId="buttons">
    <w:name w:val="buttons"/>
    <w:basedOn w:val="a0"/>
    <w:rsid w:val="00287427"/>
  </w:style>
  <w:style w:type="paragraph" w:customStyle="1" w:styleId="float">
    <w:name w:val="float"/>
    <w:basedOn w:val="a"/>
    <w:rsid w:val="0028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287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2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4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3-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3-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2021-12-08T12:24:00Z</dcterms:created>
  <dcterms:modified xsi:type="dcterms:W3CDTF">2021-12-09T10:01:00Z</dcterms:modified>
</cp:coreProperties>
</file>